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86D48" w14:textId="41ACFF7D" w:rsidR="0020491C" w:rsidRPr="00BF2774" w:rsidRDefault="0020491C" w:rsidP="0020491C">
      <w:pPr>
        <w:tabs>
          <w:tab w:val="right" w:pos="10260"/>
        </w:tabs>
        <w:jc w:val="both"/>
        <w:rPr>
          <w:rFonts w:ascii="Vivaldi" w:hAnsi="Vivaldi"/>
          <w:b/>
          <w:bCs/>
          <w:sz w:val="28"/>
          <w:szCs w:val="28"/>
        </w:rPr>
      </w:pPr>
      <w:r w:rsidRPr="009B39BC">
        <w:rPr>
          <w:rFonts w:ascii="Vivaldi" w:hAnsi="Vivaldi"/>
          <w:b/>
          <w:bCs/>
          <w:sz w:val="28"/>
          <w:szCs w:val="28"/>
        </w:rPr>
        <w:t>Tu</w:t>
      </w:r>
      <w:r w:rsidRPr="009B39BC">
        <w:rPr>
          <w:rFonts w:ascii="Cambria" w:hAnsi="Cambria" w:cs="Cambria"/>
          <w:b/>
          <w:bCs/>
          <w:sz w:val="28"/>
          <w:szCs w:val="28"/>
        </w:rPr>
        <w:t>ầ</w:t>
      </w:r>
      <w:r w:rsidRPr="009B39BC">
        <w:rPr>
          <w:rFonts w:ascii="Vivaldi" w:hAnsi="Vivaldi"/>
          <w:b/>
          <w:bCs/>
          <w:sz w:val="28"/>
          <w:szCs w:val="28"/>
        </w:rPr>
        <w:t>n: 23 - Ti</w:t>
      </w:r>
      <w:r w:rsidRPr="009B39BC">
        <w:rPr>
          <w:rFonts w:ascii="Cambria" w:hAnsi="Cambria" w:cs="Cambria"/>
          <w:b/>
          <w:bCs/>
          <w:sz w:val="28"/>
          <w:szCs w:val="28"/>
        </w:rPr>
        <w:t>ế</w:t>
      </w:r>
      <w:r w:rsidRPr="009B39BC">
        <w:rPr>
          <w:rFonts w:ascii="Vivaldi" w:hAnsi="Vivaldi"/>
          <w:b/>
          <w:bCs/>
          <w:sz w:val="28"/>
          <w:szCs w:val="28"/>
        </w:rPr>
        <w:t xml:space="preserve">t: 27    </w:t>
      </w:r>
      <w:r w:rsidRPr="009B39BC">
        <w:rPr>
          <w:rFonts w:ascii="Vivaldi" w:hAnsi="Vivaldi"/>
          <w:b/>
          <w:bCs/>
          <w:sz w:val="28"/>
          <w:szCs w:val="28"/>
        </w:rPr>
        <w:tab/>
        <w:t>Ngày d</w:t>
      </w:r>
      <w:r w:rsidRPr="009B39BC">
        <w:rPr>
          <w:rFonts w:ascii="Cambria" w:hAnsi="Cambria" w:cs="Cambria"/>
          <w:b/>
          <w:bCs/>
          <w:sz w:val="28"/>
          <w:szCs w:val="28"/>
        </w:rPr>
        <w:t>ạ</w:t>
      </w:r>
      <w:r>
        <w:rPr>
          <w:rFonts w:ascii="Vivaldi" w:hAnsi="Vivaldi"/>
          <w:b/>
          <w:bCs/>
          <w:sz w:val="28"/>
          <w:szCs w:val="28"/>
        </w:rPr>
        <w:t>Y: 17</w:t>
      </w:r>
      <w:r w:rsidRPr="009B39BC">
        <w:rPr>
          <w:rFonts w:ascii="Vivaldi" w:hAnsi="Vivaldi"/>
          <w:b/>
          <w:bCs/>
          <w:sz w:val="28"/>
          <w:szCs w:val="28"/>
        </w:rPr>
        <w:t>/02/ 20</w:t>
      </w:r>
      <w:r>
        <w:rPr>
          <w:rFonts w:ascii="Vivaldi" w:hAnsi="Vivaldi"/>
          <w:b/>
          <w:bCs/>
          <w:sz w:val="28"/>
          <w:szCs w:val="28"/>
        </w:rPr>
        <w:t>2</w:t>
      </w:r>
      <w:r w:rsidRPr="009B39BC">
        <w:rPr>
          <w:rFonts w:ascii="Vivaldi" w:hAnsi="Vivaldi"/>
          <w:b/>
          <w:bCs/>
          <w:sz w:val="28"/>
          <w:szCs w:val="28"/>
        </w:rPr>
        <w:t>1</w:t>
      </w:r>
    </w:p>
    <w:p w14:paraId="53E53667" w14:textId="77777777" w:rsidR="0020491C" w:rsidRPr="0020491C" w:rsidRDefault="0020491C" w:rsidP="0020491C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20491C">
        <w:rPr>
          <w:rFonts w:ascii="Times New Roman" w:hAnsi="Times New Roman"/>
          <w:b/>
          <w:bCs/>
          <w:sz w:val="36"/>
          <w:szCs w:val="36"/>
        </w:rPr>
        <w:t xml:space="preserve">Bài 23 </w:t>
      </w:r>
    </w:p>
    <w:p w14:paraId="1B64DFB1" w14:textId="77777777" w:rsidR="0020491C" w:rsidRPr="00BF2774" w:rsidRDefault="0020491C" w:rsidP="0020491C">
      <w:pPr>
        <w:jc w:val="center"/>
        <w:rPr>
          <w:rFonts w:ascii="Algerian" w:hAnsi="Algerian"/>
          <w:sz w:val="28"/>
          <w:szCs w:val="28"/>
        </w:rPr>
      </w:pPr>
      <w:r w:rsidRPr="00BF2774">
        <w:rPr>
          <w:rFonts w:ascii="Algerian" w:hAnsi="Algerian"/>
          <w:sz w:val="28"/>
          <w:szCs w:val="28"/>
        </w:rPr>
        <w:t>T</w:t>
      </w:r>
      <w:r w:rsidRPr="00BF2774">
        <w:rPr>
          <w:rFonts w:ascii="Cambria" w:hAnsi="Cambria" w:cs="Cambria"/>
          <w:sz w:val="28"/>
          <w:szCs w:val="28"/>
        </w:rPr>
        <w:t>Ổ</w:t>
      </w:r>
      <w:r w:rsidRPr="00BF2774">
        <w:rPr>
          <w:rFonts w:ascii="Algerian" w:hAnsi="Algerian"/>
          <w:sz w:val="28"/>
          <w:szCs w:val="28"/>
        </w:rPr>
        <w:t>NG KH</w:t>
      </w:r>
      <w:r w:rsidRPr="00BF2774">
        <w:rPr>
          <w:rFonts w:ascii="Cambria" w:hAnsi="Cambria" w:cs="Cambria"/>
          <w:sz w:val="28"/>
          <w:szCs w:val="28"/>
        </w:rPr>
        <w:t>Ở</w:t>
      </w:r>
      <w:r w:rsidRPr="00BF2774">
        <w:rPr>
          <w:rFonts w:ascii="Algerian" w:hAnsi="Algerian"/>
          <w:sz w:val="28"/>
          <w:szCs w:val="28"/>
        </w:rPr>
        <w:t>I NGH</w:t>
      </w:r>
      <w:r w:rsidRPr="00BF2774">
        <w:rPr>
          <w:rFonts w:ascii="Cambria" w:hAnsi="Cambria" w:cs="Cambria"/>
          <w:sz w:val="28"/>
          <w:szCs w:val="28"/>
        </w:rPr>
        <w:t>Ĩ</w:t>
      </w:r>
      <w:r w:rsidRPr="00BF2774">
        <w:rPr>
          <w:rFonts w:ascii="Algerian" w:hAnsi="Algerian"/>
          <w:sz w:val="28"/>
          <w:szCs w:val="28"/>
        </w:rPr>
        <w:t>A TH</w:t>
      </w:r>
      <w:r w:rsidRPr="00BF2774">
        <w:rPr>
          <w:rFonts w:ascii="Algerian" w:hAnsi="Algerian" w:cs="Algerian"/>
          <w:sz w:val="28"/>
          <w:szCs w:val="28"/>
        </w:rPr>
        <w:t>Á</w:t>
      </w:r>
      <w:r w:rsidRPr="00BF2774">
        <w:rPr>
          <w:rFonts w:ascii="Algerian" w:hAnsi="Algerian"/>
          <w:sz w:val="28"/>
          <w:szCs w:val="28"/>
        </w:rPr>
        <w:t>NG T</w:t>
      </w:r>
      <w:r w:rsidRPr="00BF2774">
        <w:rPr>
          <w:rFonts w:ascii="Algerian" w:hAnsi="Algerian" w:cs="Algerian"/>
          <w:sz w:val="28"/>
          <w:szCs w:val="28"/>
        </w:rPr>
        <w:t>Á</w:t>
      </w:r>
      <w:r w:rsidRPr="00BF2774">
        <w:rPr>
          <w:rFonts w:ascii="Algerian" w:hAnsi="Algerian"/>
          <w:sz w:val="28"/>
          <w:szCs w:val="28"/>
        </w:rPr>
        <w:t>M N</w:t>
      </w:r>
      <w:r w:rsidRPr="00BF2774">
        <w:rPr>
          <w:rFonts w:ascii="Cambria" w:hAnsi="Cambria" w:cs="Cambria"/>
          <w:sz w:val="28"/>
          <w:szCs w:val="28"/>
        </w:rPr>
        <w:t>Ă</w:t>
      </w:r>
      <w:r w:rsidRPr="00BF2774">
        <w:rPr>
          <w:rFonts w:ascii="Algerian" w:hAnsi="Algerian"/>
          <w:sz w:val="28"/>
          <w:szCs w:val="28"/>
        </w:rPr>
        <w:t>M 1945</w:t>
      </w:r>
    </w:p>
    <w:p w14:paraId="39E84F28" w14:textId="36FDCCF7" w:rsidR="0020491C" w:rsidRPr="00BF2774" w:rsidRDefault="0020491C" w:rsidP="00BF2774">
      <w:pPr>
        <w:jc w:val="center"/>
        <w:rPr>
          <w:rFonts w:ascii="Algerian" w:hAnsi="Algerian"/>
          <w:sz w:val="28"/>
          <w:szCs w:val="28"/>
        </w:rPr>
      </w:pPr>
      <w:r w:rsidRPr="00BF2774">
        <w:rPr>
          <w:rFonts w:ascii="Algerian" w:hAnsi="Algerian"/>
          <w:sz w:val="28"/>
          <w:szCs w:val="28"/>
        </w:rPr>
        <w:t>VÀ S</w:t>
      </w:r>
      <w:r w:rsidRPr="00BF2774">
        <w:rPr>
          <w:rFonts w:ascii="Cambria" w:hAnsi="Cambria" w:cs="Cambria"/>
          <w:sz w:val="28"/>
          <w:szCs w:val="28"/>
        </w:rPr>
        <w:t>Ự</w:t>
      </w:r>
      <w:r w:rsidRPr="00BF2774">
        <w:rPr>
          <w:rFonts w:ascii="Algerian" w:hAnsi="Algerian"/>
          <w:sz w:val="28"/>
          <w:szCs w:val="28"/>
        </w:rPr>
        <w:t xml:space="preserve"> TH</w:t>
      </w:r>
      <w:r w:rsidRPr="00BF2774">
        <w:rPr>
          <w:rFonts w:ascii="Algerian" w:hAnsi="Algerian" w:cs="Algerian"/>
          <w:sz w:val="28"/>
          <w:szCs w:val="28"/>
        </w:rPr>
        <w:t>À</w:t>
      </w:r>
      <w:r w:rsidRPr="00BF2774">
        <w:rPr>
          <w:rFonts w:ascii="Algerian" w:hAnsi="Algerian"/>
          <w:sz w:val="28"/>
          <w:szCs w:val="28"/>
        </w:rPr>
        <w:t>NH L</w:t>
      </w:r>
      <w:r w:rsidRPr="00BF2774">
        <w:rPr>
          <w:rFonts w:ascii="Cambria" w:hAnsi="Cambria" w:cs="Cambria"/>
          <w:sz w:val="28"/>
          <w:szCs w:val="28"/>
        </w:rPr>
        <w:t>Ậ</w:t>
      </w:r>
      <w:r w:rsidRPr="00BF2774">
        <w:rPr>
          <w:rFonts w:ascii="Algerian" w:hAnsi="Algerian"/>
          <w:sz w:val="28"/>
          <w:szCs w:val="28"/>
        </w:rPr>
        <w:t>P N</w:t>
      </w:r>
      <w:r w:rsidRPr="00BF2774">
        <w:rPr>
          <w:rFonts w:ascii="Cambria" w:hAnsi="Cambria" w:cs="Cambria"/>
          <w:sz w:val="28"/>
          <w:szCs w:val="28"/>
        </w:rPr>
        <w:t>ƯỚ</w:t>
      </w:r>
      <w:r w:rsidRPr="00BF2774">
        <w:rPr>
          <w:rFonts w:ascii="Algerian" w:hAnsi="Algerian"/>
          <w:sz w:val="28"/>
          <w:szCs w:val="28"/>
        </w:rPr>
        <w:t>C VI</w:t>
      </w:r>
      <w:r w:rsidRPr="00BF2774">
        <w:rPr>
          <w:rFonts w:ascii="Cambria" w:hAnsi="Cambria" w:cs="Cambria"/>
          <w:sz w:val="28"/>
          <w:szCs w:val="28"/>
        </w:rPr>
        <w:t>Ệ</w:t>
      </w:r>
      <w:r w:rsidRPr="00BF2774">
        <w:rPr>
          <w:rFonts w:ascii="Algerian" w:hAnsi="Algerian"/>
          <w:sz w:val="28"/>
          <w:szCs w:val="28"/>
        </w:rPr>
        <w:t>T NAM D</w:t>
      </w:r>
      <w:r w:rsidRPr="00BF2774">
        <w:rPr>
          <w:rFonts w:ascii="Algerian" w:hAnsi="Algerian" w:cs="Algerian"/>
          <w:sz w:val="28"/>
          <w:szCs w:val="28"/>
        </w:rPr>
        <w:t>Â</w:t>
      </w:r>
      <w:r w:rsidRPr="00BF2774">
        <w:rPr>
          <w:rFonts w:ascii="Algerian" w:hAnsi="Algerian"/>
          <w:sz w:val="28"/>
          <w:szCs w:val="28"/>
        </w:rPr>
        <w:t>N CH</w:t>
      </w:r>
      <w:r w:rsidRPr="00BF2774">
        <w:rPr>
          <w:rFonts w:ascii="Cambria" w:hAnsi="Cambria" w:cs="Cambria"/>
          <w:sz w:val="28"/>
          <w:szCs w:val="28"/>
        </w:rPr>
        <w:t>Ủ</w:t>
      </w:r>
      <w:r w:rsidRPr="00BF2774">
        <w:rPr>
          <w:rFonts w:ascii="Algerian" w:hAnsi="Algerian"/>
          <w:sz w:val="28"/>
          <w:szCs w:val="28"/>
        </w:rPr>
        <w:t xml:space="preserve"> C</w:t>
      </w:r>
      <w:r w:rsidRPr="00BF2774">
        <w:rPr>
          <w:rFonts w:ascii="Cambria" w:hAnsi="Cambria" w:cs="Cambria"/>
          <w:sz w:val="28"/>
          <w:szCs w:val="28"/>
        </w:rPr>
        <w:t>Ộ</w:t>
      </w:r>
      <w:r w:rsidRPr="00BF2774">
        <w:rPr>
          <w:rFonts w:ascii="Algerian" w:hAnsi="Algerian"/>
          <w:sz w:val="28"/>
          <w:szCs w:val="28"/>
        </w:rPr>
        <w:t>NG HOÀ</w:t>
      </w:r>
    </w:p>
    <w:p w14:paraId="786D69CF" w14:textId="77777777" w:rsidR="0020491C" w:rsidRPr="0063408A" w:rsidRDefault="0020491C" w:rsidP="0020491C">
      <w:pPr>
        <w:jc w:val="both"/>
        <w:rPr>
          <w:rFonts w:ascii="Times New Roman" w:hAnsi="Times New Roman"/>
          <w:sz w:val="32"/>
          <w:szCs w:val="32"/>
        </w:rPr>
      </w:pPr>
      <w:r w:rsidRPr="0063408A">
        <w:rPr>
          <w:rFonts w:ascii="Times New Roman" w:hAnsi="Times New Roman"/>
          <w:b/>
          <w:bCs/>
          <w:sz w:val="32"/>
          <w:szCs w:val="32"/>
        </w:rPr>
        <w:t>I/</w:t>
      </w:r>
      <w:r w:rsidRPr="0063408A">
        <w:rPr>
          <w:rFonts w:ascii="Times New Roman" w:hAnsi="Times New Roman"/>
          <w:sz w:val="32"/>
          <w:szCs w:val="32"/>
        </w:rPr>
        <w:t xml:space="preserve"> </w:t>
      </w:r>
      <w:r w:rsidRPr="0063408A">
        <w:rPr>
          <w:rFonts w:ascii="Times New Roman" w:hAnsi="Times New Roman"/>
          <w:b/>
          <w:bCs/>
          <w:sz w:val="32"/>
          <w:szCs w:val="32"/>
          <w:u w:val="single"/>
        </w:rPr>
        <w:t>Lệnh tổng khởi nghĩa được ban bố</w:t>
      </w:r>
      <w:r w:rsidRPr="0063408A">
        <w:rPr>
          <w:rFonts w:ascii="Times New Roman" w:hAnsi="Times New Roman"/>
          <w:sz w:val="32"/>
          <w:szCs w:val="32"/>
        </w:rPr>
        <w:t>.</w:t>
      </w:r>
    </w:p>
    <w:p w14:paraId="18812D40" w14:textId="77777777" w:rsidR="0020491C" w:rsidRPr="0063408A" w:rsidRDefault="0020491C" w:rsidP="0020491C">
      <w:pPr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63408A">
        <w:rPr>
          <w:rFonts w:ascii="Times New Roman" w:hAnsi="Times New Roman"/>
          <w:sz w:val="32"/>
          <w:szCs w:val="32"/>
        </w:rPr>
        <w:t>Chiến tranh thế giới thứ hai ở giai đoạn cuối: Phát xít Đức, Nhật  đầu hàng đồng minh (Đức 5/1945), Nhật 14/8/1945).</w:t>
      </w:r>
    </w:p>
    <w:p w14:paraId="26E7801F" w14:textId="125D9950" w:rsidR="0020491C" w:rsidRPr="0063408A" w:rsidRDefault="0020491C" w:rsidP="0020491C">
      <w:pPr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63408A">
        <w:rPr>
          <w:rFonts w:ascii="Times New Roman" w:hAnsi="Times New Roman"/>
          <w:sz w:val="32"/>
          <w:szCs w:val="32"/>
        </w:rPr>
        <w:t xml:space="preserve">Từ 14 </w:t>
      </w:r>
      <w:r w:rsidRPr="0063408A">
        <w:rPr>
          <w:rFonts w:ascii="Times New Roman" w:hAnsi="Times New Roman"/>
          <w:sz w:val="32"/>
          <w:szCs w:val="32"/>
        </w:rPr>
        <w:sym w:font="Wingdings" w:char="F0E0"/>
      </w:r>
      <w:r w:rsidRPr="0063408A">
        <w:rPr>
          <w:rFonts w:ascii="Times New Roman" w:hAnsi="Times New Roman"/>
          <w:sz w:val="32"/>
          <w:szCs w:val="32"/>
        </w:rPr>
        <w:t xml:space="preserve"> 15/8/1945, hội nghị toàn quốc của Đảng đã họp tại Tân Trào (Tuyên Quang) quyết định tổng khởi nghĩa trong cả nước.</w:t>
      </w:r>
    </w:p>
    <w:p w14:paraId="1A2AEED8" w14:textId="77777777" w:rsidR="0020491C" w:rsidRPr="0063408A" w:rsidRDefault="0020491C" w:rsidP="0020491C">
      <w:pPr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63408A">
        <w:rPr>
          <w:rFonts w:ascii="Times New Roman" w:hAnsi="Times New Roman"/>
          <w:sz w:val="32"/>
          <w:szCs w:val="32"/>
        </w:rPr>
        <w:t>Ủy ban khởi nghĩa được thành lập và ra quân lệnh số 1kêu gọi toàn dân nổi dậy.</w:t>
      </w:r>
    </w:p>
    <w:p w14:paraId="7C19962D" w14:textId="77777777" w:rsidR="0020491C" w:rsidRPr="0063408A" w:rsidRDefault="0020491C" w:rsidP="0020491C">
      <w:pPr>
        <w:ind w:left="360"/>
        <w:jc w:val="both"/>
        <w:rPr>
          <w:rFonts w:ascii="Times New Roman" w:hAnsi="Times New Roman"/>
          <w:sz w:val="32"/>
          <w:szCs w:val="32"/>
        </w:rPr>
      </w:pPr>
      <w:r w:rsidRPr="0063408A">
        <w:rPr>
          <w:rFonts w:ascii="Times New Roman" w:hAnsi="Times New Roman"/>
          <w:sz w:val="32"/>
          <w:szCs w:val="32"/>
        </w:rPr>
        <w:t>- Quốc dân đại hội họp ở Tân Trào (16/8/1945). Đại hội đã:</w:t>
      </w:r>
    </w:p>
    <w:p w14:paraId="037C9A2A" w14:textId="77777777" w:rsidR="0020491C" w:rsidRPr="0063408A" w:rsidRDefault="0020491C" w:rsidP="0020491C">
      <w:pPr>
        <w:numPr>
          <w:ilvl w:val="0"/>
          <w:numId w:val="3"/>
        </w:numPr>
        <w:jc w:val="both"/>
        <w:rPr>
          <w:rFonts w:ascii="Times New Roman" w:hAnsi="Times New Roman"/>
          <w:sz w:val="32"/>
          <w:szCs w:val="32"/>
        </w:rPr>
      </w:pPr>
      <w:r w:rsidRPr="0063408A">
        <w:rPr>
          <w:rFonts w:ascii="Times New Roman" w:hAnsi="Times New Roman"/>
          <w:sz w:val="32"/>
          <w:szCs w:val="32"/>
        </w:rPr>
        <w:t>Tán thành lệnh tổng khởi nghĩa của Đảng.</w:t>
      </w:r>
    </w:p>
    <w:p w14:paraId="5E32DC6D" w14:textId="77777777" w:rsidR="0020491C" w:rsidRPr="0063408A" w:rsidRDefault="0020491C" w:rsidP="0020491C">
      <w:pPr>
        <w:numPr>
          <w:ilvl w:val="0"/>
          <w:numId w:val="3"/>
        </w:numPr>
        <w:jc w:val="both"/>
        <w:rPr>
          <w:rFonts w:ascii="Times New Roman" w:hAnsi="Times New Roman"/>
          <w:sz w:val="32"/>
          <w:szCs w:val="32"/>
        </w:rPr>
      </w:pPr>
      <w:r w:rsidRPr="0063408A">
        <w:rPr>
          <w:rFonts w:ascii="Times New Roman" w:hAnsi="Times New Roman"/>
          <w:sz w:val="32"/>
          <w:szCs w:val="32"/>
        </w:rPr>
        <w:t>Thông qua 10 chính sách lớn của Việt Minh</w:t>
      </w:r>
    </w:p>
    <w:p w14:paraId="603F3104" w14:textId="77777777" w:rsidR="0020491C" w:rsidRPr="0063408A" w:rsidRDefault="0020491C" w:rsidP="0020491C">
      <w:pPr>
        <w:numPr>
          <w:ilvl w:val="0"/>
          <w:numId w:val="3"/>
        </w:numPr>
        <w:jc w:val="both"/>
        <w:rPr>
          <w:rFonts w:ascii="Times New Roman" w:hAnsi="Times New Roman"/>
          <w:sz w:val="32"/>
          <w:szCs w:val="32"/>
        </w:rPr>
      </w:pPr>
      <w:r w:rsidRPr="0063408A">
        <w:rPr>
          <w:rFonts w:ascii="Times New Roman" w:hAnsi="Times New Roman"/>
          <w:sz w:val="32"/>
          <w:szCs w:val="32"/>
        </w:rPr>
        <w:t>Lập Uỷ ban Dân tộc giải phóng (Chính phủ lâm thời sau này)</w:t>
      </w:r>
    </w:p>
    <w:p w14:paraId="055895FB" w14:textId="6CA66BD3" w:rsidR="0020491C" w:rsidRPr="0063408A" w:rsidRDefault="0020491C" w:rsidP="0020491C">
      <w:pPr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63408A">
        <w:rPr>
          <w:rFonts w:ascii="Times New Roman" w:hAnsi="Times New Roman"/>
          <w:sz w:val="32"/>
          <w:szCs w:val="32"/>
        </w:rPr>
        <w:t>Chiều 16/8 /1945, quân giải phóng tiến về giải phóng thị xã Thái Nguyên.</w:t>
      </w:r>
    </w:p>
    <w:p w14:paraId="327E6E83" w14:textId="77777777" w:rsidR="0020491C" w:rsidRPr="0063408A" w:rsidRDefault="0020491C" w:rsidP="0020491C">
      <w:pPr>
        <w:jc w:val="both"/>
        <w:rPr>
          <w:rFonts w:ascii="Times New Roman" w:hAnsi="Times New Roman"/>
          <w:b/>
          <w:bCs/>
          <w:sz w:val="32"/>
          <w:szCs w:val="32"/>
          <w:u w:val="single"/>
        </w:rPr>
      </w:pPr>
      <w:r w:rsidRPr="0063408A">
        <w:rPr>
          <w:rFonts w:ascii="Times New Roman" w:hAnsi="Times New Roman"/>
          <w:b/>
          <w:bCs/>
          <w:sz w:val="32"/>
          <w:szCs w:val="32"/>
        </w:rPr>
        <w:t xml:space="preserve">II. </w:t>
      </w:r>
      <w:r w:rsidRPr="0063408A">
        <w:rPr>
          <w:rFonts w:ascii="Times New Roman" w:hAnsi="Times New Roman"/>
          <w:b/>
          <w:bCs/>
          <w:sz w:val="32"/>
          <w:szCs w:val="32"/>
          <w:u w:val="single"/>
        </w:rPr>
        <w:t>Diễn biến chính của Tổng khởi nghĩa.</w:t>
      </w:r>
    </w:p>
    <w:p w14:paraId="655AA820" w14:textId="77777777" w:rsidR="0020491C" w:rsidRPr="0063408A" w:rsidRDefault="0020491C" w:rsidP="0020491C">
      <w:pPr>
        <w:jc w:val="both"/>
        <w:rPr>
          <w:rFonts w:ascii="Times New Roman" w:hAnsi="Times New Roman"/>
          <w:sz w:val="32"/>
          <w:szCs w:val="32"/>
        </w:rPr>
      </w:pPr>
      <w:r w:rsidRPr="0063408A">
        <w:rPr>
          <w:rFonts w:ascii="Times New Roman" w:hAnsi="Times New Roman"/>
          <w:sz w:val="32"/>
          <w:szCs w:val="32"/>
        </w:rPr>
        <w:t>- 19/8/1945, khởi nghĩa thắng lợi ở Hà Nội.</w:t>
      </w:r>
    </w:p>
    <w:p w14:paraId="70AFF976" w14:textId="77777777" w:rsidR="0020491C" w:rsidRPr="0063408A" w:rsidRDefault="0020491C" w:rsidP="0020491C">
      <w:pPr>
        <w:jc w:val="both"/>
        <w:rPr>
          <w:rFonts w:ascii="Times New Roman" w:hAnsi="Times New Roman"/>
          <w:b/>
          <w:bCs/>
          <w:sz w:val="32"/>
          <w:szCs w:val="32"/>
          <w:u w:val="single"/>
        </w:rPr>
      </w:pPr>
      <w:r w:rsidRPr="0063408A">
        <w:rPr>
          <w:rFonts w:ascii="Times New Roman" w:hAnsi="Times New Roman"/>
          <w:sz w:val="32"/>
          <w:szCs w:val="32"/>
        </w:rPr>
        <w:t>- Từ 14 đến 18/8/1945, Bắc Giang, Hải Dương, Hà Tĩnh, quảng Nam giành được chính quyền.</w:t>
      </w:r>
    </w:p>
    <w:p w14:paraId="51DB3AE2" w14:textId="38EDE89E" w:rsidR="0020491C" w:rsidRPr="0063408A" w:rsidRDefault="0020491C" w:rsidP="0020491C">
      <w:pPr>
        <w:jc w:val="both"/>
        <w:rPr>
          <w:rFonts w:ascii="Times New Roman" w:hAnsi="Times New Roman"/>
          <w:sz w:val="32"/>
          <w:szCs w:val="32"/>
        </w:rPr>
      </w:pPr>
      <w:r w:rsidRPr="0063408A">
        <w:rPr>
          <w:rFonts w:ascii="Times New Roman" w:hAnsi="Times New Roman"/>
          <w:sz w:val="32"/>
          <w:szCs w:val="32"/>
        </w:rPr>
        <w:t>- 23/8/1945, Huế giành được chính quyền.</w:t>
      </w:r>
    </w:p>
    <w:p w14:paraId="626EC585" w14:textId="77777777" w:rsidR="0020491C" w:rsidRPr="0063408A" w:rsidRDefault="0020491C" w:rsidP="0020491C">
      <w:pPr>
        <w:jc w:val="both"/>
        <w:rPr>
          <w:rFonts w:ascii="Times New Roman" w:hAnsi="Times New Roman"/>
          <w:sz w:val="32"/>
          <w:szCs w:val="32"/>
        </w:rPr>
      </w:pPr>
      <w:r w:rsidRPr="0063408A">
        <w:rPr>
          <w:rFonts w:ascii="Times New Roman" w:hAnsi="Times New Roman"/>
          <w:sz w:val="32"/>
          <w:szCs w:val="32"/>
        </w:rPr>
        <w:t>- 25/8/1945, Sài Gòn khởi nghĩa thắng lợi.</w:t>
      </w:r>
    </w:p>
    <w:p w14:paraId="5F7CA08C" w14:textId="3E435A59" w:rsidR="0020491C" w:rsidRPr="0063408A" w:rsidRDefault="0020491C" w:rsidP="0020491C">
      <w:pPr>
        <w:jc w:val="both"/>
        <w:rPr>
          <w:rFonts w:ascii="Times New Roman" w:hAnsi="Times New Roman"/>
          <w:sz w:val="32"/>
          <w:szCs w:val="32"/>
        </w:rPr>
      </w:pPr>
      <w:r w:rsidRPr="0063408A">
        <w:rPr>
          <w:rFonts w:ascii="Times New Roman" w:hAnsi="Times New Roman"/>
          <w:sz w:val="32"/>
          <w:szCs w:val="32"/>
        </w:rPr>
        <w:t xml:space="preserve">- Từ 25 </w:t>
      </w:r>
      <w:r w:rsidRPr="0063408A">
        <w:rPr>
          <w:rFonts w:ascii="Times New Roman" w:hAnsi="Times New Roman"/>
          <w:sz w:val="32"/>
          <w:szCs w:val="32"/>
        </w:rPr>
        <w:sym w:font="Wingdings" w:char="F0E0"/>
      </w:r>
      <w:r w:rsidRPr="0063408A">
        <w:rPr>
          <w:rFonts w:ascii="Times New Roman" w:hAnsi="Times New Roman"/>
          <w:sz w:val="32"/>
          <w:szCs w:val="32"/>
        </w:rPr>
        <w:t xml:space="preserve">  28/81945, các tỉnh còn lại của Nam Bộ giành chính quyền.</w:t>
      </w:r>
    </w:p>
    <w:p w14:paraId="4B27F958" w14:textId="77777777" w:rsidR="0020491C" w:rsidRPr="0063408A" w:rsidRDefault="0020491C" w:rsidP="0020491C">
      <w:pPr>
        <w:jc w:val="both"/>
        <w:rPr>
          <w:rFonts w:ascii="Times New Roman" w:hAnsi="Times New Roman"/>
          <w:sz w:val="32"/>
          <w:szCs w:val="32"/>
        </w:rPr>
      </w:pPr>
      <w:r w:rsidRPr="0063408A">
        <w:rPr>
          <w:rFonts w:ascii="Times New Roman" w:hAnsi="Times New Roman"/>
          <w:sz w:val="32"/>
          <w:szCs w:val="32"/>
        </w:rPr>
        <w:t>- Chiều 2/9/1945, Chủ tịch Hồ Chí Minh đọc bản Tuyên ngôn Độc lập, khai sinh ra nước Việt Nam Dân chủ Cộng hoà</w:t>
      </w:r>
    </w:p>
    <w:p w14:paraId="2023C534" w14:textId="77777777" w:rsidR="0020491C" w:rsidRPr="0063408A" w:rsidRDefault="0020491C" w:rsidP="0020491C">
      <w:pPr>
        <w:jc w:val="both"/>
        <w:rPr>
          <w:rFonts w:ascii="Times New Roman" w:hAnsi="Times New Roman"/>
          <w:b/>
          <w:bCs/>
          <w:sz w:val="32"/>
          <w:szCs w:val="32"/>
          <w:u w:val="single"/>
        </w:rPr>
      </w:pPr>
      <w:r w:rsidRPr="0063408A">
        <w:rPr>
          <w:rFonts w:ascii="Times New Roman" w:hAnsi="Times New Roman"/>
          <w:b/>
          <w:bCs/>
          <w:sz w:val="32"/>
          <w:szCs w:val="32"/>
        </w:rPr>
        <w:t xml:space="preserve">III. </w:t>
      </w:r>
      <w:r w:rsidRPr="0063408A">
        <w:rPr>
          <w:rFonts w:ascii="Times New Roman" w:hAnsi="Times New Roman"/>
          <w:b/>
          <w:bCs/>
          <w:sz w:val="32"/>
          <w:szCs w:val="32"/>
          <w:u w:val="single"/>
        </w:rPr>
        <w:t>Ý nghĩa lịch sử và nguyên nhân thành công của Cách mạng tháng Tám.</w:t>
      </w:r>
    </w:p>
    <w:p w14:paraId="1D73A78E" w14:textId="7E23CB83" w:rsidR="0020491C" w:rsidRPr="0063408A" w:rsidRDefault="0020491C" w:rsidP="0020491C">
      <w:pPr>
        <w:numPr>
          <w:ilvl w:val="0"/>
          <w:numId w:val="2"/>
        </w:numPr>
        <w:jc w:val="both"/>
        <w:rPr>
          <w:rFonts w:ascii="Times New Roman" w:hAnsi="Times New Roman"/>
          <w:b/>
          <w:bCs/>
          <w:sz w:val="32"/>
          <w:szCs w:val="32"/>
          <w:u w:val="single"/>
        </w:rPr>
      </w:pPr>
      <w:r w:rsidRPr="0063408A">
        <w:rPr>
          <w:rFonts w:ascii="Times New Roman" w:hAnsi="Times New Roman"/>
          <w:b/>
          <w:bCs/>
          <w:sz w:val="32"/>
          <w:szCs w:val="32"/>
          <w:u w:val="single"/>
        </w:rPr>
        <w:t>Ý nghĩa lịch sử.</w:t>
      </w:r>
    </w:p>
    <w:p w14:paraId="78EFA562" w14:textId="77777777" w:rsidR="0020491C" w:rsidRPr="0063408A" w:rsidRDefault="0020491C" w:rsidP="0020491C">
      <w:pPr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63408A">
        <w:rPr>
          <w:rFonts w:ascii="Times New Roman" w:hAnsi="Times New Roman"/>
          <w:sz w:val="32"/>
          <w:szCs w:val="32"/>
        </w:rPr>
        <w:t>Đập tan ách</w:t>
      </w:r>
      <w:r w:rsidRPr="0063408A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63408A">
        <w:rPr>
          <w:rFonts w:ascii="Times New Roman" w:hAnsi="Times New Roman"/>
          <w:sz w:val="32"/>
          <w:szCs w:val="32"/>
        </w:rPr>
        <w:t>thống trị</w:t>
      </w:r>
      <w:r w:rsidRPr="0063408A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63408A">
        <w:rPr>
          <w:rFonts w:ascii="Times New Roman" w:hAnsi="Times New Roman"/>
          <w:sz w:val="32"/>
          <w:szCs w:val="32"/>
        </w:rPr>
        <w:t>của thực dân Pháp và phát xít Nhật, lật đổ chế độ phong kiến lập ra nước VNDCCH.</w:t>
      </w:r>
    </w:p>
    <w:p w14:paraId="1CA8A6A7" w14:textId="77777777" w:rsidR="0020491C" w:rsidRPr="0063408A" w:rsidRDefault="0020491C" w:rsidP="0020491C">
      <w:pPr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63408A">
        <w:rPr>
          <w:rFonts w:ascii="Times New Roman" w:hAnsi="Times New Roman"/>
          <w:sz w:val="32"/>
          <w:szCs w:val="32"/>
        </w:rPr>
        <w:t xml:space="preserve"> Mở ra một kỉ nguyên mới trong lịch sử dân tộc – kỉ nguyên độc lập tự do.</w:t>
      </w:r>
    </w:p>
    <w:p w14:paraId="446A2955" w14:textId="77777777" w:rsidR="0020491C" w:rsidRPr="0063408A" w:rsidRDefault="0020491C" w:rsidP="0020491C">
      <w:pPr>
        <w:ind w:left="360"/>
        <w:jc w:val="both"/>
        <w:rPr>
          <w:rFonts w:ascii="Times New Roman" w:hAnsi="Times New Roman"/>
          <w:sz w:val="32"/>
          <w:szCs w:val="32"/>
        </w:rPr>
      </w:pPr>
      <w:r w:rsidRPr="0063408A">
        <w:rPr>
          <w:rFonts w:ascii="Times New Roman" w:hAnsi="Times New Roman"/>
          <w:sz w:val="32"/>
          <w:szCs w:val="32"/>
        </w:rPr>
        <w:t>- Cổ vũ  phong trào giải phóng dân tộc trên thế giới.</w:t>
      </w:r>
    </w:p>
    <w:p w14:paraId="53651E5F" w14:textId="4644CC84" w:rsidR="0020491C" w:rsidRPr="0063408A" w:rsidRDefault="0020491C" w:rsidP="0020491C">
      <w:pPr>
        <w:numPr>
          <w:ilvl w:val="0"/>
          <w:numId w:val="2"/>
        </w:numPr>
        <w:jc w:val="both"/>
        <w:rPr>
          <w:rFonts w:ascii="Times New Roman" w:hAnsi="Times New Roman"/>
          <w:b/>
          <w:bCs/>
          <w:sz w:val="32"/>
          <w:szCs w:val="32"/>
          <w:u w:val="single"/>
        </w:rPr>
      </w:pPr>
      <w:r w:rsidRPr="0063408A">
        <w:rPr>
          <w:rFonts w:ascii="Times New Roman" w:hAnsi="Times New Roman"/>
          <w:b/>
          <w:bCs/>
          <w:sz w:val="32"/>
          <w:szCs w:val="32"/>
          <w:u w:val="single"/>
        </w:rPr>
        <w:t>Nguyên nhân thắng lợi</w:t>
      </w:r>
    </w:p>
    <w:p w14:paraId="694B08F0" w14:textId="77777777" w:rsidR="0020491C" w:rsidRPr="0063408A" w:rsidRDefault="0020491C" w:rsidP="0020491C">
      <w:pPr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63408A">
        <w:rPr>
          <w:rFonts w:ascii="Times New Roman" w:hAnsi="Times New Roman"/>
          <w:sz w:val="32"/>
          <w:szCs w:val="32"/>
        </w:rPr>
        <w:t>Dân tộc ta có truyền thống yêu nước.</w:t>
      </w:r>
    </w:p>
    <w:p w14:paraId="7EA2C4A3" w14:textId="77777777" w:rsidR="0020491C" w:rsidRPr="0063408A" w:rsidRDefault="0020491C" w:rsidP="0020491C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32"/>
          <w:szCs w:val="32"/>
          <w:u w:val="single"/>
        </w:rPr>
      </w:pPr>
      <w:r w:rsidRPr="0063408A">
        <w:rPr>
          <w:rFonts w:ascii="Times New Roman" w:hAnsi="Times New Roman"/>
          <w:sz w:val="32"/>
          <w:szCs w:val="32"/>
        </w:rPr>
        <w:t>Khối liên minh công nông vững chắc; tập hợp được mọi lực lượng yêu nước trong mặt trận dân tộc thống nhất.</w:t>
      </w:r>
    </w:p>
    <w:p w14:paraId="455E9F2B" w14:textId="77777777" w:rsidR="0020491C" w:rsidRPr="0063408A" w:rsidRDefault="0020491C" w:rsidP="0020491C">
      <w:pPr>
        <w:ind w:left="360"/>
        <w:jc w:val="both"/>
        <w:rPr>
          <w:rFonts w:ascii="Times New Roman" w:hAnsi="Times New Roman"/>
          <w:sz w:val="32"/>
          <w:szCs w:val="32"/>
        </w:rPr>
      </w:pPr>
      <w:r w:rsidRPr="0063408A">
        <w:rPr>
          <w:rFonts w:ascii="Times New Roman" w:hAnsi="Times New Roman"/>
          <w:sz w:val="32"/>
          <w:szCs w:val="32"/>
        </w:rPr>
        <w:t>-    Sự lãnh đạo sáng suốt, tài tình của Đảng và Chủ tịch Hồ Chí Minh.</w:t>
      </w:r>
    </w:p>
    <w:p w14:paraId="71FFD475" w14:textId="24D23D7F" w:rsidR="008A4986" w:rsidRPr="00BF2774" w:rsidRDefault="0020491C" w:rsidP="00BF2774">
      <w:pPr>
        <w:ind w:left="360"/>
        <w:jc w:val="both"/>
        <w:rPr>
          <w:rFonts w:ascii="Times New Roman" w:hAnsi="Times New Roman"/>
          <w:sz w:val="32"/>
          <w:szCs w:val="32"/>
        </w:rPr>
      </w:pPr>
      <w:r w:rsidRPr="0063408A">
        <w:rPr>
          <w:rFonts w:ascii="Times New Roman" w:hAnsi="Times New Roman"/>
          <w:sz w:val="32"/>
          <w:szCs w:val="32"/>
        </w:rPr>
        <w:t>-  Điều kiện quốc tế thuận lợi: Liên Xô và các nước Đồng minh đánh bại phát xít Đức, Nhật.</w:t>
      </w:r>
    </w:p>
    <w:sectPr w:rsidR="008A4986" w:rsidRPr="00BF2774" w:rsidSect="0063408A">
      <w:pgSz w:w="12240" w:h="15840"/>
      <w:pgMar w:top="576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626CE"/>
    <w:multiLevelType w:val="hybridMultilevel"/>
    <w:tmpl w:val="534847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3E05BF"/>
    <w:multiLevelType w:val="hybridMultilevel"/>
    <w:tmpl w:val="2640DF8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12F6D"/>
    <w:multiLevelType w:val="hybridMultilevel"/>
    <w:tmpl w:val="6E4E20B8"/>
    <w:lvl w:ilvl="0" w:tplc="C218C3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1C"/>
    <w:rsid w:val="0020491C"/>
    <w:rsid w:val="0063408A"/>
    <w:rsid w:val="008A4986"/>
    <w:rsid w:val="00BF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72068"/>
  <w15:chartTrackingRefBased/>
  <w15:docId w15:val="{CE091B84-CCB3-4609-8F4B-3EFEA4C4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91C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thaotantuc@gmail.com</dc:creator>
  <cp:keywords/>
  <dc:description/>
  <cp:lastModifiedBy>thaotantuc@gmail.com</cp:lastModifiedBy>
  <cp:revision>4</cp:revision>
  <dcterms:created xsi:type="dcterms:W3CDTF">2021-02-16T14:06:00Z</dcterms:created>
  <dcterms:modified xsi:type="dcterms:W3CDTF">2021-02-18T07:57:00Z</dcterms:modified>
</cp:coreProperties>
</file>